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34378" w:rsidTr="00C34378">
        <w:tc>
          <w:tcPr>
            <w:tcW w:w="4788" w:type="dxa"/>
          </w:tcPr>
          <w:p w:rsidR="00C34378" w:rsidRDefault="00C34378" w:rsidP="007C3085">
            <w:pPr>
              <w:tabs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GIA THỤY</w:t>
            </w:r>
          </w:p>
          <w:p w:rsidR="00C34378" w:rsidRDefault="00C34378" w:rsidP="007C3085">
            <w:pPr>
              <w:tabs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HÓA – SINH – ĐỊA</w:t>
            </w:r>
          </w:p>
        </w:tc>
        <w:tc>
          <w:tcPr>
            <w:tcW w:w="4788" w:type="dxa"/>
          </w:tcPr>
          <w:p w:rsidR="00C34378" w:rsidRPr="00C34378" w:rsidRDefault="00C34378" w:rsidP="00C34378">
            <w:pPr>
              <w:tabs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378">
              <w:rPr>
                <w:b/>
                <w:sz w:val="28"/>
                <w:szCs w:val="28"/>
              </w:rPr>
              <w:t>ĐỀ CƯƠNG ÔN TẬP HỌC KÌ I</w:t>
            </w:r>
          </w:p>
          <w:p w:rsidR="00C34378" w:rsidRPr="00C34378" w:rsidRDefault="00C34378" w:rsidP="00C34378">
            <w:pPr>
              <w:tabs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SINH HỌC</w:t>
            </w:r>
            <w:r w:rsidRPr="00C34378">
              <w:rPr>
                <w:b/>
                <w:sz w:val="28"/>
                <w:szCs w:val="28"/>
              </w:rPr>
              <w:t xml:space="preserve"> 6 </w:t>
            </w:r>
          </w:p>
          <w:p w:rsidR="00C34378" w:rsidRDefault="00C34378" w:rsidP="00C34378">
            <w:pPr>
              <w:tabs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378">
              <w:rPr>
                <w:b/>
                <w:sz w:val="28"/>
                <w:szCs w:val="28"/>
              </w:rPr>
              <w:t xml:space="preserve"> NĂM HỌC 2017-2018</w:t>
            </w:r>
          </w:p>
        </w:tc>
      </w:tr>
    </w:tbl>
    <w:p w:rsidR="00FB7503" w:rsidRPr="00C34378" w:rsidRDefault="00FB7503" w:rsidP="00FB7503">
      <w:pPr>
        <w:numPr>
          <w:ilvl w:val="0"/>
          <w:numId w:val="1"/>
        </w:numPr>
        <w:tabs>
          <w:tab w:val="left" w:pos="709"/>
        </w:tabs>
        <w:ind w:left="851" w:hanging="709"/>
        <w:rPr>
          <w:b/>
          <w:sz w:val="28"/>
          <w:szCs w:val="28"/>
        </w:rPr>
      </w:pPr>
      <w:proofErr w:type="spellStart"/>
      <w:r w:rsidRPr="00C34378">
        <w:rPr>
          <w:b/>
          <w:sz w:val="28"/>
          <w:szCs w:val="28"/>
        </w:rPr>
        <w:t>Mục</w:t>
      </w:r>
      <w:proofErr w:type="spellEnd"/>
      <w:r w:rsidRPr="00C34378">
        <w:rPr>
          <w:b/>
          <w:sz w:val="28"/>
          <w:szCs w:val="28"/>
        </w:rPr>
        <w:t xml:space="preserve"> </w:t>
      </w:r>
      <w:proofErr w:type="spellStart"/>
      <w:r w:rsidRPr="00C34378">
        <w:rPr>
          <w:b/>
          <w:sz w:val="28"/>
          <w:szCs w:val="28"/>
        </w:rPr>
        <w:t>tiêu</w:t>
      </w:r>
      <w:proofErr w:type="spellEnd"/>
    </w:p>
    <w:p w:rsidR="00FB7503" w:rsidRPr="00C34378" w:rsidRDefault="00FB7503" w:rsidP="00FB7503">
      <w:pPr>
        <w:tabs>
          <w:tab w:val="left" w:pos="709"/>
        </w:tabs>
        <w:ind w:left="142"/>
        <w:rPr>
          <w:b/>
          <w:sz w:val="28"/>
          <w:szCs w:val="28"/>
        </w:rPr>
      </w:pPr>
      <w:r w:rsidRPr="00C34378">
        <w:rPr>
          <w:b/>
          <w:bCs/>
          <w:sz w:val="28"/>
          <w:szCs w:val="28"/>
          <w:lang w:val="pt-BR"/>
        </w:rPr>
        <w:t xml:space="preserve">1. Kiến thức. </w:t>
      </w:r>
      <w:r w:rsidRPr="00C34378">
        <w:rPr>
          <w:bCs/>
          <w:sz w:val="28"/>
          <w:szCs w:val="28"/>
          <w:lang w:val="pt-BR"/>
        </w:rPr>
        <w:t>Hs nắm vững</w:t>
      </w:r>
      <w:r w:rsidRPr="00C34378">
        <w:rPr>
          <w:sz w:val="28"/>
          <w:szCs w:val="28"/>
          <w:lang w:val="pl-PL"/>
        </w:rPr>
        <w:t xml:space="preserve"> kiến thức cơ bản của chương IV về lá:</w:t>
      </w:r>
    </w:p>
    <w:p w:rsidR="00FB7503" w:rsidRPr="00C34378" w:rsidRDefault="00FB7503" w:rsidP="00FB7503">
      <w:pPr>
        <w:jc w:val="both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- Trình bày khái niệm đơn giản về quá trình quang hợp và hô hấp của thực vật?</w:t>
      </w:r>
    </w:p>
    <w:p w:rsidR="00FB7503" w:rsidRPr="00C34378" w:rsidRDefault="00FB7503" w:rsidP="00FB7503">
      <w:pPr>
        <w:spacing w:line="276" w:lineRule="auto"/>
        <w:jc w:val="both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- Kể tên được các loại lá biến dạng và chức năng của chúng, nêu ví dụ.</w:t>
      </w:r>
    </w:p>
    <w:p w:rsidR="00FB7503" w:rsidRPr="00C34378" w:rsidRDefault="00FB7503" w:rsidP="00FB7503">
      <w:pPr>
        <w:spacing w:line="276" w:lineRule="auto"/>
        <w:jc w:val="both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- Trình bày đặc điểm bên ngoài của lá, cấu tạo trong của phiến lá.</w:t>
      </w:r>
    </w:p>
    <w:p w:rsidR="00FB7503" w:rsidRPr="00C34378" w:rsidRDefault="00FB7503" w:rsidP="00FB7503">
      <w:pPr>
        <w:spacing w:line="276" w:lineRule="auto"/>
        <w:jc w:val="both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- Giải thích được một số hiện tượng thực tế.</w:t>
      </w:r>
    </w:p>
    <w:p w:rsidR="00FB7503" w:rsidRPr="00C34378" w:rsidRDefault="00FB7503" w:rsidP="00FB7503">
      <w:pPr>
        <w:spacing w:line="276" w:lineRule="auto"/>
        <w:jc w:val="both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- Trình bày được các thí nghiệm về hô hấp ở cây và quang hợp ở lá.</w:t>
      </w:r>
    </w:p>
    <w:p w:rsidR="00FB7503" w:rsidRPr="00C34378" w:rsidRDefault="00FB7503" w:rsidP="00FB7503">
      <w:pPr>
        <w:spacing w:line="276" w:lineRule="auto"/>
        <w:jc w:val="both"/>
        <w:rPr>
          <w:b/>
          <w:bCs/>
          <w:sz w:val="28"/>
          <w:szCs w:val="28"/>
          <w:lang w:val="pt-BR"/>
        </w:rPr>
      </w:pPr>
      <w:r w:rsidRPr="00C34378">
        <w:rPr>
          <w:b/>
          <w:bCs/>
          <w:sz w:val="28"/>
          <w:szCs w:val="28"/>
          <w:lang w:val="pt-BR"/>
        </w:rPr>
        <w:t xml:space="preserve">2. Kĩ năng: </w:t>
      </w:r>
      <w:r w:rsidRPr="00C34378">
        <w:rPr>
          <w:sz w:val="28"/>
          <w:szCs w:val="28"/>
          <w:lang w:val="pt-BR"/>
        </w:rPr>
        <w:t>Rèn kĩ năng tư duy, thiết kế thí nghiệm, vận dụng kiến thức giải thích các hiện tượng trong thực tế.</w:t>
      </w:r>
    </w:p>
    <w:p w:rsidR="00FB7503" w:rsidRPr="00C34378" w:rsidRDefault="00FB7503" w:rsidP="00FB7503">
      <w:pPr>
        <w:spacing w:line="276" w:lineRule="auto"/>
        <w:jc w:val="both"/>
        <w:rPr>
          <w:sz w:val="28"/>
          <w:szCs w:val="28"/>
          <w:lang w:val="pt-BR"/>
        </w:rPr>
      </w:pPr>
      <w:r w:rsidRPr="00C34378">
        <w:rPr>
          <w:b/>
          <w:bCs/>
          <w:sz w:val="28"/>
          <w:szCs w:val="28"/>
          <w:lang w:val="pt-BR"/>
        </w:rPr>
        <w:t xml:space="preserve">3. Thái độ: </w:t>
      </w:r>
      <w:r w:rsidRPr="00C34378">
        <w:rPr>
          <w:sz w:val="28"/>
          <w:szCs w:val="28"/>
          <w:lang w:val="pt-BR"/>
        </w:rPr>
        <w:t>Giáo dục ý thức và trách nhiệm bảo vệ sự đa dạng của thực vật, bảo vệ môi trường.</w:t>
      </w:r>
      <w:r w:rsidRPr="00C34378">
        <w:rPr>
          <w:b/>
          <w:bCs/>
          <w:sz w:val="28"/>
          <w:szCs w:val="28"/>
          <w:lang w:val="pt-BR"/>
        </w:rPr>
        <w:t xml:space="preserve"> </w:t>
      </w:r>
      <w:r w:rsidRPr="00C34378">
        <w:rPr>
          <w:sz w:val="28"/>
          <w:szCs w:val="28"/>
          <w:lang w:val="pt-BR"/>
        </w:rPr>
        <w:t>Kiểm tra nghiêm túc, tự giác.</w:t>
      </w:r>
    </w:p>
    <w:p w:rsidR="00FB7503" w:rsidRPr="00C34378" w:rsidRDefault="00FB7503" w:rsidP="00FB7503">
      <w:pPr>
        <w:spacing w:line="276" w:lineRule="auto"/>
        <w:jc w:val="both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4. Phát triển năng lực</w:t>
      </w:r>
    </w:p>
    <w:p w:rsidR="00FB7503" w:rsidRDefault="00FB7503" w:rsidP="00FB7503">
      <w:pPr>
        <w:jc w:val="both"/>
        <w:rPr>
          <w:sz w:val="28"/>
          <w:szCs w:val="28"/>
        </w:rPr>
      </w:pPr>
      <w:r w:rsidRPr="00C34378">
        <w:rPr>
          <w:sz w:val="28"/>
          <w:szCs w:val="28"/>
        </w:rPr>
        <w:t xml:space="preserve">- </w:t>
      </w:r>
      <w:proofErr w:type="spellStart"/>
      <w:r w:rsidRPr="00C34378">
        <w:rPr>
          <w:sz w:val="28"/>
          <w:szCs w:val="28"/>
        </w:rPr>
        <w:t>Năng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lực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tư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duy</w:t>
      </w:r>
      <w:proofErr w:type="spellEnd"/>
      <w:r w:rsidRPr="00C34378">
        <w:rPr>
          <w:sz w:val="28"/>
          <w:szCs w:val="28"/>
        </w:rPr>
        <w:t xml:space="preserve">, </w:t>
      </w:r>
      <w:proofErr w:type="spellStart"/>
      <w:r w:rsidRPr="00C34378">
        <w:rPr>
          <w:sz w:val="28"/>
          <w:szCs w:val="28"/>
        </w:rPr>
        <w:t>giải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quyết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vấn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đề</w:t>
      </w:r>
      <w:proofErr w:type="spellEnd"/>
      <w:r w:rsidRPr="00C34378">
        <w:rPr>
          <w:sz w:val="28"/>
          <w:szCs w:val="28"/>
        </w:rPr>
        <w:t xml:space="preserve">, </w:t>
      </w:r>
      <w:proofErr w:type="spellStart"/>
      <w:r w:rsidRPr="00C34378">
        <w:rPr>
          <w:sz w:val="28"/>
          <w:szCs w:val="28"/>
        </w:rPr>
        <w:t>tự</w:t>
      </w:r>
      <w:proofErr w:type="spellEnd"/>
      <w:r w:rsidRPr="00C34378">
        <w:rPr>
          <w:sz w:val="28"/>
          <w:szCs w:val="28"/>
        </w:rPr>
        <w:t xml:space="preserve"> </w:t>
      </w:r>
      <w:proofErr w:type="spellStart"/>
      <w:r w:rsidRPr="00C34378">
        <w:rPr>
          <w:sz w:val="28"/>
          <w:szCs w:val="28"/>
        </w:rPr>
        <w:t>học</w:t>
      </w:r>
      <w:proofErr w:type="spellEnd"/>
      <w:r w:rsidRPr="00C34378">
        <w:rPr>
          <w:sz w:val="28"/>
          <w:szCs w:val="28"/>
        </w:rPr>
        <w:t>.</w:t>
      </w:r>
    </w:p>
    <w:p w:rsidR="00C34378" w:rsidRPr="00C34378" w:rsidRDefault="00C34378" w:rsidP="00FB7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</w:p>
    <w:p w:rsidR="00FB7503" w:rsidRPr="00C34378" w:rsidRDefault="00FB7503" w:rsidP="00FB7503">
      <w:pPr>
        <w:numPr>
          <w:ilvl w:val="0"/>
          <w:numId w:val="1"/>
        </w:numPr>
        <w:ind w:right="21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Phạm vi ôn tập</w:t>
      </w:r>
    </w:p>
    <w:p w:rsidR="00FB7503" w:rsidRPr="00C34378" w:rsidRDefault="00FB7503" w:rsidP="00FB7503">
      <w:pPr>
        <w:jc w:val="both"/>
        <w:rPr>
          <w:sz w:val="28"/>
          <w:szCs w:val="28"/>
        </w:rPr>
      </w:pPr>
      <w:r w:rsidRPr="00C34378">
        <w:rPr>
          <w:b/>
          <w:sz w:val="28"/>
          <w:szCs w:val="28"/>
        </w:rPr>
        <w:t xml:space="preserve">- </w:t>
      </w:r>
      <w:proofErr w:type="spellStart"/>
      <w:r w:rsidRPr="00C34378">
        <w:rPr>
          <w:sz w:val="28"/>
          <w:szCs w:val="28"/>
        </w:rPr>
        <w:t>Chương</w:t>
      </w:r>
      <w:proofErr w:type="spellEnd"/>
      <w:r w:rsidRPr="00C34378">
        <w:rPr>
          <w:b/>
          <w:sz w:val="28"/>
          <w:szCs w:val="28"/>
        </w:rPr>
        <w:t xml:space="preserve"> </w:t>
      </w:r>
      <w:r w:rsidRPr="00C34378">
        <w:rPr>
          <w:sz w:val="28"/>
          <w:szCs w:val="28"/>
        </w:rPr>
        <w:t xml:space="preserve">IV: </w:t>
      </w:r>
      <w:proofErr w:type="spellStart"/>
      <w:r w:rsidRPr="00C34378">
        <w:rPr>
          <w:sz w:val="28"/>
          <w:szCs w:val="28"/>
        </w:rPr>
        <w:t>Lá</w:t>
      </w:r>
      <w:proofErr w:type="spellEnd"/>
    </w:p>
    <w:p w:rsidR="00FB7503" w:rsidRPr="00C34378" w:rsidRDefault="00FB7503" w:rsidP="00FB7503">
      <w:pPr>
        <w:numPr>
          <w:ilvl w:val="0"/>
          <w:numId w:val="1"/>
        </w:numPr>
        <w:ind w:right="21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Một số câu hỏi cụ thể</w:t>
      </w:r>
    </w:p>
    <w:p w:rsidR="00FB7503" w:rsidRPr="00C34378" w:rsidRDefault="00FB7503" w:rsidP="00FB7503">
      <w:pPr>
        <w:ind w:right="21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A.  PHẦN THỰC HÀNH</w:t>
      </w:r>
    </w:p>
    <w:p w:rsidR="00FB7503" w:rsidRPr="00C34378" w:rsidRDefault="00FB7503" w:rsidP="00FB7503">
      <w:pPr>
        <w:spacing w:line="276" w:lineRule="auto"/>
        <w:ind w:left="142" w:right="21"/>
        <w:rPr>
          <w:bCs/>
          <w:iCs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1:</w:t>
      </w:r>
      <w:r w:rsidRPr="00C34378">
        <w:rPr>
          <w:sz w:val="28"/>
          <w:szCs w:val="28"/>
          <w:lang w:val="pt-BR"/>
        </w:rPr>
        <w:t xml:space="preserve"> Trong phòng thí nghiệm có đủ các dụng cụ sau: 1 cốc nước vôi trong, dung dịch iot loãng, 2 chuông thủy tinh, 2 tấm kính (ướt), 2 chậu cây đã để vào chỗ tối 2 ngày. </w:t>
      </w:r>
      <w:r w:rsidRPr="00C34378">
        <w:rPr>
          <w:bCs/>
          <w:iCs/>
          <w:sz w:val="28"/>
          <w:szCs w:val="28"/>
          <w:lang w:val="pt-BR"/>
        </w:rPr>
        <w:t>Hãy thiết kế thí nghiệm chứng minh cây cần những chất gì để chế tạo tinh bột</w:t>
      </w:r>
    </w:p>
    <w:p w:rsidR="00FB7503" w:rsidRPr="00C34378" w:rsidRDefault="00FB7503" w:rsidP="00FB7503">
      <w:pPr>
        <w:spacing w:line="276" w:lineRule="auto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2:</w:t>
      </w:r>
      <w:r w:rsidRPr="00C34378">
        <w:rPr>
          <w:sz w:val="28"/>
          <w:szCs w:val="28"/>
          <w:lang w:val="pt-BR"/>
        </w:rPr>
        <w:t xml:space="preserve"> Trong phòng thí nghiệm có đủ các dụng cụ sau: 2 chuông thuỷ tinh; 2 tấm kính thuỷ tinh (ướt); 2 cốc nước vôi trong; 1 cây đủ rễ, thân, lá; 2 túi nilon đen. Hãy thiết kế thí nghiệm để xác định xem chất khí mà cây thải ra khi hô hấp là khí gì?</w:t>
      </w:r>
    </w:p>
    <w:p w:rsidR="00FB7503" w:rsidRPr="00C34378" w:rsidRDefault="00FB7503" w:rsidP="00FB7503">
      <w:pPr>
        <w:spacing w:line="276" w:lineRule="auto"/>
        <w:ind w:right="21"/>
        <w:rPr>
          <w:b/>
          <w:sz w:val="28"/>
          <w:szCs w:val="28"/>
        </w:rPr>
      </w:pPr>
      <w:r w:rsidRPr="00C34378">
        <w:rPr>
          <w:b/>
          <w:sz w:val="28"/>
          <w:szCs w:val="28"/>
        </w:rPr>
        <w:t>B.  PHẦN LÝ THUYẾT</w:t>
      </w:r>
    </w:p>
    <w:p w:rsidR="00FB7503" w:rsidRPr="00C34378" w:rsidRDefault="00FB7503" w:rsidP="00FB7503">
      <w:pPr>
        <w:spacing w:line="276" w:lineRule="auto"/>
        <w:ind w:left="1080" w:right="21" w:hanging="1080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1:</w:t>
      </w:r>
      <w:r w:rsidRPr="00C34378">
        <w:rPr>
          <w:sz w:val="28"/>
          <w:szCs w:val="28"/>
          <w:lang w:val="pt-BR"/>
        </w:rPr>
        <w:t xml:space="preserve"> Trình bày khái niệm quang hợp, hô hấp ở thực vật. Viết sơ đồ minh họa.</w:t>
      </w:r>
    </w:p>
    <w:p w:rsidR="00FB7503" w:rsidRPr="00C34378" w:rsidRDefault="00FB7503" w:rsidP="00FB7503">
      <w:pPr>
        <w:spacing w:line="276" w:lineRule="auto"/>
        <w:ind w:left="1080" w:right="21" w:hanging="1080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2</w:t>
      </w:r>
      <w:r w:rsidRPr="00C34378">
        <w:rPr>
          <w:sz w:val="28"/>
          <w:szCs w:val="28"/>
          <w:lang w:val="pt-BR"/>
        </w:rPr>
        <w:t>: Kể tên các loại lá biến dạng và chức năng của chúng. Nêu ví dụ.</w:t>
      </w:r>
    </w:p>
    <w:p w:rsidR="007C3085" w:rsidRPr="00C34378" w:rsidRDefault="007C3085" w:rsidP="00362858">
      <w:pPr>
        <w:tabs>
          <w:tab w:val="left" w:pos="810"/>
        </w:tabs>
        <w:spacing w:line="276" w:lineRule="auto"/>
        <w:ind w:left="900" w:right="21" w:hanging="900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3</w:t>
      </w:r>
      <w:r w:rsidRPr="00C34378">
        <w:rPr>
          <w:sz w:val="28"/>
          <w:szCs w:val="28"/>
          <w:lang w:val="pt-BR"/>
        </w:rPr>
        <w:t>: Kể tên các kiểu gân lá và các kiểu xếp lá trên thân và cành.</w:t>
      </w:r>
      <w:r w:rsidR="00362858">
        <w:rPr>
          <w:sz w:val="28"/>
          <w:szCs w:val="28"/>
          <w:lang w:val="pt-BR"/>
        </w:rPr>
        <w:t xml:space="preserve"> Cấu tạo trong của lá phù hợp với chức năng hấp thụ ánh sáng và quang hợp như thế nào?</w:t>
      </w:r>
    </w:p>
    <w:p w:rsidR="00FB7503" w:rsidRPr="00C34378" w:rsidRDefault="007C3085" w:rsidP="00FB7503">
      <w:pPr>
        <w:spacing w:line="276" w:lineRule="auto"/>
        <w:ind w:left="1080" w:right="21" w:hanging="1080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4</w:t>
      </w:r>
      <w:r w:rsidR="00FB7503" w:rsidRPr="00C34378">
        <w:rPr>
          <w:b/>
          <w:sz w:val="28"/>
          <w:szCs w:val="28"/>
          <w:lang w:val="pt-BR"/>
        </w:rPr>
        <w:t xml:space="preserve">: </w:t>
      </w:r>
    </w:p>
    <w:p w:rsidR="00FB7503" w:rsidRPr="00C34378" w:rsidRDefault="00FB7503" w:rsidP="00FB7503">
      <w:pPr>
        <w:spacing w:line="276" w:lineRule="auto"/>
        <w:ind w:right="21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a) Thân non màu xanh có quang hợp được không? Tại sao? Cây xương rồng</w:t>
      </w:r>
      <w:r w:rsidR="007C3085" w:rsidRPr="00C34378">
        <w:rPr>
          <w:sz w:val="28"/>
          <w:szCs w:val="28"/>
          <w:lang w:val="pt-BR"/>
        </w:rPr>
        <w:t>, cây quỳnh, cây cành giao</w:t>
      </w:r>
      <w:r w:rsidRPr="00C34378">
        <w:rPr>
          <w:sz w:val="28"/>
          <w:szCs w:val="28"/>
          <w:lang w:val="pt-BR"/>
        </w:rPr>
        <w:t xml:space="preserve"> quang hợp bằng bộ phận nào?</w:t>
      </w:r>
    </w:p>
    <w:p w:rsidR="00FB7503" w:rsidRPr="00C34378" w:rsidRDefault="00FB7503" w:rsidP="00FB7503">
      <w:pPr>
        <w:spacing w:line="276" w:lineRule="auto"/>
        <w:ind w:right="21"/>
        <w:jc w:val="both"/>
        <w:rPr>
          <w:bCs/>
          <w:sz w:val="28"/>
          <w:szCs w:val="28"/>
          <w:lang w:val="nl-NL"/>
        </w:rPr>
      </w:pPr>
      <w:r w:rsidRPr="00C34378">
        <w:rPr>
          <w:bCs/>
          <w:sz w:val="28"/>
          <w:szCs w:val="28"/>
          <w:lang w:val="nl-NL"/>
        </w:rPr>
        <w:t>b) Ban đêm có nên để nhiều hoa và cây xanh trong phòng ngủ kín không? Vì sao?</w:t>
      </w:r>
    </w:p>
    <w:p w:rsidR="00FB7503" w:rsidRPr="00C34378" w:rsidRDefault="00FB7503" w:rsidP="00FB7503">
      <w:pPr>
        <w:spacing w:line="276" w:lineRule="auto"/>
        <w:ind w:right="21"/>
        <w:jc w:val="both"/>
        <w:rPr>
          <w:iCs/>
          <w:sz w:val="28"/>
          <w:szCs w:val="28"/>
          <w:lang w:val="pt-BR"/>
        </w:rPr>
      </w:pPr>
      <w:r w:rsidRPr="00C34378">
        <w:rPr>
          <w:bCs/>
          <w:sz w:val="28"/>
          <w:szCs w:val="28"/>
          <w:lang w:val="nl-NL"/>
        </w:rPr>
        <w:lastRenderedPageBreak/>
        <w:t>c) Không có cây xanh thì không có sự sống trên trái đất, điều đó có đúng không? Vì sao?</w:t>
      </w:r>
    </w:p>
    <w:p w:rsidR="00FB7503" w:rsidRPr="00362858" w:rsidRDefault="00362858" w:rsidP="00FB7503">
      <w:pPr>
        <w:jc w:val="both"/>
        <w:rPr>
          <w:bCs/>
          <w:sz w:val="28"/>
          <w:szCs w:val="28"/>
          <w:lang w:val="pt-BR"/>
        </w:rPr>
      </w:pPr>
      <w:r w:rsidRPr="00362858">
        <w:rPr>
          <w:bCs/>
          <w:sz w:val="28"/>
          <w:szCs w:val="28"/>
          <w:lang w:val="pt-BR"/>
        </w:rPr>
        <w:t>d)</w:t>
      </w:r>
      <w:r>
        <w:rPr>
          <w:bCs/>
          <w:sz w:val="28"/>
          <w:szCs w:val="28"/>
          <w:lang w:val="pt-BR"/>
        </w:rPr>
        <w:t xml:space="preserve"> Vì sao cần</w:t>
      </w:r>
      <w:r w:rsidRPr="00362858">
        <w:rPr>
          <w:bCs/>
          <w:sz w:val="28"/>
          <w:szCs w:val="28"/>
          <w:lang w:val="pt-BR"/>
        </w:rPr>
        <w:t xml:space="preserve"> trồng </w:t>
      </w:r>
      <w:r>
        <w:rPr>
          <w:bCs/>
          <w:sz w:val="28"/>
          <w:szCs w:val="28"/>
          <w:lang w:val="pt-BR"/>
        </w:rPr>
        <w:t xml:space="preserve">cây </w:t>
      </w:r>
      <w:r w:rsidRPr="00362858">
        <w:rPr>
          <w:bCs/>
          <w:sz w:val="28"/>
          <w:szCs w:val="28"/>
          <w:lang w:val="pt-BR"/>
        </w:rPr>
        <w:t>đúng thời vụ?</w:t>
      </w:r>
    </w:p>
    <w:p w:rsidR="00FB7503" w:rsidRPr="00C34378" w:rsidRDefault="00FB7503" w:rsidP="00FB7503">
      <w:pPr>
        <w:tabs>
          <w:tab w:val="left" w:leader="dot" w:pos="10080"/>
        </w:tabs>
        <w:spacing w:line="288" w:lineRule="auto"/>
        <w:jc w:val="right"/>
        <w:rPr>
          <w:sz w:val="28"/>
          <w:szCs w:val="28"/>
        </w:rPr>
      </w:pPr>
      <w:r w:rsidRPr="00C34378">
        <w:rPr>
          <w:bCs/>
          <w:i/>
          <w:sz w:val="28"/>
          <w:szCs w:val="28"/>
          <w:lang w:val="fr-FR"/>
        </w:rPr>
        <w:t xml:space="preserve">Gia </w:t>
      </w:r>
      <w:proofErr w:type="spellStart"/>
      <w:r w:rsidRPr="00C34378">
        <w:rPr>
          <w:bCs/>
          <w:i/>
          <w:sz w:val="28"/>
          <w:szCs w:val="28"/>
          <w:lang w:val="fr-FR"/>
        </w:rPr>
        <w:t>Thụy</w:t>
      </w:r>
      <w:proofErr w:type="spellEnd"/>
      <w:r w:rsidRPr="00C34378">
        <w:rPr>
          <w:bCs/>
          <w:i/>
          <w:sz w:val="28"/>
          <w:szCs w:val="28"/>
          <w:lang w:val="fr-FR"/>
        </w:rPr>
        <w:t xml:space="preserve">, </w:t>
      </w:r>
      <w:proofErr w:type="spellStart"/>
      <w:r w:rsidRPr="00C34378">
        <w:rPr>
          <w:bCs/>
          <w:i/>
          <w:sz w:val="28"/>
          <w:szCs w:val="28"/>
          <w:lang w:val="fr-FR"/>
        </w:rPr>
        <w:t>ngày</w:t>
      </w:r>
      <w:proofErr w:type="spellEnd"/>
      <w:r w:rsidRPr="00C34378">
        <w:rPr>
          <w:bCs/>
          <w:i/>
          <w:sz w:val="28"/>
          <w:szCs w:val="28"/>
          <w:lang w:val="fr-FR"/>
        </w:rPr>
        <w:t xml:space="preserve"> 1/ 12/ 2017</w:t>
      </w:r>
    </w:p>
    <w:tbl>
      <w:tblPr>
        <w:tblW w:w="10170" w:type="dxa"/>
        <w:tblLook w:val="01E0"/>
      </w:tblPr>
      <w:tblGrid>
        <w:gridCol w:w="3240"/>
        <w:gridCol w:w="3690"/>
        <w:gridCol w:w="3240"/>
      </w:tblGrid>
      <w:tr w:rsidR="00FB7503" w:rsidRPr="00C34378" w:rsidTr="00EF3B9A">
        <w:tc>
          <w:tcPr>
            <w:tcW w:w="324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rPr>
                <w:b/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Nguyễn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Hoa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Minh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Tâm</w:t>
            </w:r>
            <w:proofErr w:type="spellEnd"/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duyệt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Nguyễn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Thị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Phương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24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4378">
              <w:rPr>
                <w:b/>
                <w:bCs/>
                <w:sz w:val="28"/>
                <w:szCs w:val="28"/>
              </w:rPr>
              <w:t xml:space="preserve">BGH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duyệt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Phạm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Thị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Hải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Vân</w:t>
            </w:r>
            <w:proofErr w:type="spellEnd"/>
          </w:p>
        </w:tc>
      </w:tr>
    </w:tbl>
    <w:p w:rsidR="00C34378" w:rsidRDefault="00C34378" w:rsidP="007C3085">
      <w:pPr>
        <w:spacing w:line="360" w:lineRule="auto"/>
        <w:ind w:right="21"/>
        <w:jc w:val="center"/>
        <w:rPr>
          <w:b/>
          <w:sz w:val="28"/>
          <w:szCs w:val="28"/>
          <w:lang w:val="pt-BR"/>
        </w:rPr>
      </w:pPr>
    </w:p>
    <w:p w:rsidR="00FB7503" w:rsidRPr="00C34378" w:rsidRDefault="00C34378" w:rsidP="007C3085">
      <w:pPr>
        <w:spacing w:line="360" w:lineRule="auto"/>
        <w:ind w:right="21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column"/>
      </w:r>
      <w:r w:rsidR="00FB7503" w:rsidRPr="00C34378">
        <w:rPr>
          <w:b/>
          <w:sz w:val="28"/>
          <w:szCs w:val="28"/>
          <w:lang w:val="pt-BR"/>
        </w:rPr>
        <w:lastRenderedPageBreak/>
        <w:t>ĐỀ CƯƠNG ÔN TẬP KIỂM TRA HỌC KÌ I</w:t>
      </w:r>
    </w:p>
    <w:p w:rsidR="00FB7503" w:rsidRPr="00C34378" w:rsidRDefault="00FB7503" w:rsidP="00FB7503">
      <w:pPr>
        <w:spacing w:line="360" w:lineRule="auto"/>
        <w:ind w:right="21"/>
        <w:jc w:val="center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MÔN SINH HỌC LỚP 6</w:t>
      </w:r>
    </w:p>
    <w:p w:rsidR="00FB7503" w:rsidRPr="00C34378" w:rsidRDefault="00FB7503" w:rsidP="00FB7503">
      <w:pPr>
        <w:numPr>
          <w:ilvl w:val="0"/>
          <w:numId w:val="2"/>
        </w:numPr>
        <w:spacing w:line="360" w:lineRule="auto"/>
        <w:ind w:right="21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PHẦN THỰC HÀNH</w:t>
      </w:r>
    </w:p>
    <w:p w:rsidR="00FB7503" w:rsidRPr="00C34378" w:rsidRDefault="00FB7503" w:rsidP="00FB7503">
      <w:pPr>
        <w:spacing w:line="276" w:lineRule="auto"/>
        <w:ind w:right="21"/>
        <w:rPr>
          <w:bCs/>
          <w:iCs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1:</w:t>
      </w:r>
      <w:r w:rsidRPr="00C34378">
        <w:rPr>
          <w:sz w:val="28"/>
          <w:szCs w:val="28"/>
          <w:lang w:val="pt-BR"/>
        </w:rPr>
        <w:t xml:space="preserve"> Trong phòng thí nghiệm có đủ các dụng cụ sau: 1 cốc nước vôi trong, dung dịch iot loãng, 2 chuông thủy tinh, 2 tấm kính (ướt), 2 chậu cây đã để vào chỗ tối 2 ngày. </w:t>
      </w:r>
      <w:r w:rsidRPr="00C34378">
        <w:rPr>
          <w:bCs/>
          <w:iCs/>
          <w:sz w:val="28"/>
          <w:szCs w:val="28"/>
          <w:lang w:val="pt-BR"/>
        </w:rPr>
        <w:t>Hãy thiết kế thí nghiệm chứng minh cây cần những chất gì để chế tạo tinh bột</w:t>
      </w:r>
    </w:p>
    <w:p w:rsidR="00FB7503" w:rsidRPr="00C34378" w:rsidRDefault="00FB7503" w:rsidP="00FB7503">
      <w:pPr>
        <w:spacing w:line="276" w:lineRule="auto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2:</w:t>
      </w:r>
      <w:r w:rsidRPr="00C34378">
        <w:rPr>
          <w:sz w:val="28"/>
          <w:szCs w:val="28"/>
          <w:lang w:val="pt-BR"/>
        </w:rPr>
        <w:t xml:space="preserve"> Trong phòng thí nghiệm có đủ các dụng cụ sau: 2 chuông thuỷ tinh; 2 tấm kính thuỷ tinh (ướt); 2 cốc nước vôi trong; 1 cây đủ rễ, thân, lá; 2 túi nilon đen. Hãy thiết kế thí nghiệm để xác định xem chất khí mà cây thải ra khi hô hấp là khí gì?</w:t>
      </w:r>
    </w:p>
    <w:p w:rsidR="00FB7503" w:rsidRPr="00C34378" w:rsidRDefault="00FB7503" w:rsidP="00FB750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C34378">
        <w:rPr>
          <w:b/>
          <w:sz w:val="28"/>
          <w:szCs w:val="28"/>
        </w:rPr>
        <w:t>PHẦN LÝ THUYẾT</w:t>
      </w:r>
    </w:p>
    <w:p w:rsidR="007C3085" w:rsidRPr="00C34378" w:rsidRDefault="007C3085" w:rsidP="007C3085">
      <w:pPr>
        <w:spacing w:line="276" w:lineRule="auto"/>
        <w:ind w:right="21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1:</w:t>
      </w:r>
      <w:r w:rsidRPr="00C34378">
        <w:rPr>
          <w:sz w:val="28"/>
          <w:szCs w:val="28"/>
          <w:lang w:val="pt-BR"/>
        </w:rPr>
        <w:t xml:space="preserve"> Trình bày khái niệm quang hợp, hô hấp ở thực vật. Viết sơ đồ minh họa.</w:t>
      </w:r>
    </w:p>
    <w:p w:rsidR="007C3085" w:rsidRPr="00C34378" w:rsidRDefault="007C3085" w:rsidP="007C3085">
      <w:pPr>
        <w:spacing w:line="276" w:lineRule="auto"/>
        <w:ind w:right="21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2</w:t>
      </w:r>
      <w:r w:rsidRPr="00C34378">
        <w:rPr>
          <w:sz w:val="28"/>
          <w:szCs w:val="28"/>
          <w:lang w:val="pt-BR"/>
        </w:rPr>
        <w:t>: Kể tên các loại lá biến dạng và chức năng của chúng. Nêu ví dụ.</w:t>
      </w:r>
    </w:p>
    <w:p w:rsidR="007C3085" w:rsidRPr="00C34378" w:rsidRDefault="007C3085" w:rsidP="007C3085">
      <w:pPr>
        <w:spacing w:line="276" w:lineRule="auto"/>
        <w:ind w:right="21"/>
        <w:rPr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>Câu 3</w:t>
      </w:r>
      <w:r w:rsidRPr="00C34378">
        <w:rPr>
          <w:sz w:val="28"/>
          <w:szCs w:val="28"/>
          <w:lang w:val="pt-BR"/>
        </w:rPr>
        <w:t>: Kể tên các kiểu gân lá và các kiểu xếp lá trên thân và cành.</w:t>
      </w:r>
    </w:p>
    <w:p w:rsidR="007C3085" w:rsidRPr="00C34378" w:rsidRDefault="007C3085" w:rsidP="007C3085">
      <w:pPr>
        <w:spacing w:line="276" w:lineRule="auto"/>
        <w:ind w:right="21"/>
        <w:rPr>
          <w:b/>
          <w:sz w:val="28"/>
          <w:szCs w:val="28"/>
          <w:lang w:val="pt-BR"/>
        </w:rPr>
      </w:pPr>
      <w:r w:rsidRPr="00C34378">
        <w:rPr>
          <w:b/>
          <w:sz w:val="28"/>
          <w:szCs w:val="28"/>
          <w:lang w:val="pt-BR"/>
        </w:rPr>
        <w:t xml:space="preserve">Câu 4: </w:t>
      </w:r>
    </w:p>
    <w:p w:rsidR="007C3085" w:rsidRPr="00C34378" w:rsidRDefault="007C3085" w:rsidP="007C3085">
      <w:pPr>
        <w:spacing w:line="276" w:lineRule="auto"/>
        <w:ind w:right="21"/>
        <w:rPr>
          <w:sz w:val="28"/>
          <w:szCs w:val="28"/>
          <w:lang w:val="pt-BR"/>
        </w:rPr>
      </w:pPr>
      <w:r w:rsidRPr="00C34378">
        <w:rPr>
          <w:sz w:val="28"/>
          <w:szCs w:val="28"/>
          <w:lang w:val="pt-BR"/>
        </w:rPr>
        <w:t>a) Thân non màu xanh có quang hợp được không? Tại sao? Cây xương rồng, cây quỳnh, cây cành giao quang hợp bằng bộ phận nào?</w:t>
      </w:r>
    </w:p>
    <w:p w:rsidR="007C3085" w:rsidRPr="00C34378" w:rsidRDefault="007C3085" w:rsidP="007C3085">
      <w:pPr>
        <w:spacing w:line="276" w:lineRule="auto"/>
        <w:ind w:right="21"/>
        <w:jc w:val="both"/>
        <w:rPr>
          <w:bCs/>
          <w:sz w:val="28"/>
          <w:szCs w:val="28"/>
          <w:lang w:val="nl-NL"/>
        </w:rPr>
      </w:pPr>
      <w:r w:rsidRPr="00C34378">
        <w:rPr>
          <w:bCs/>
          <w:sz w:val="28"/>
          <w:szCs w:val="28"/>
          <w:lang w:val="nl-NL"/>
        </w:rPr>
        <w:t>b) Ban đêm có nên để nhiều hoa và cây xanh trong phòng ngủ kín không? Vì sao?</w:t>
      </w:r>
    </w:p>
    <w:p w:rsidR="007C3085" w:rsidRPr="00C34378" w:rsidRDefault="007C3085" w:rsidP="007C3085">
      <w:pPr>
        <w:spacing w:line="276" w:lineRule="auto"/>
        <w:ind w:right="21"/>
        <w:jc w:val="both"/>
        <w:rPr>
          <w:iCs/>
          <w:sz w:val="28"/>
          <w:szCs w:val="28"/>
          <w:lang w:val="pt-BR"/>
        </w:rPr>
      </w:pPr>
      <w:r w:rsidRPr="00C34378">
        <w:rPr>
          <w:bCs/>
          <w:sz w:val="28"/>
          <w:szCs w:val="28"/>
          <w:lang w:val="nl-NL"/>
        </w:rPr>
        <w:t>c) Không có cây xanh thì không có sự sống trên trái đất, điều đó có đúng không? Vì sao?</w:t>
      </w:r>
    </w:p>
    <w:p w:rsidR="00FB7503" w:rsidRPr="00C34378" w:rsidRDefault="00FB7503" w:rsidP="00FB7503">
      <w:pPr>
        <w:tabs>
          <w:tab w:val="left" w:leader="dot" w:pos="10080"/>
        </w:tabs>
        <w:spacing w:line="360" w:lineRule="auto"/>
        <w:jc w:val="right"/>
        <w:rPr>
          <w:sz w:val="28"/>
          <w:szCs w:val="28"/>
        </w:rPr>
      </w:pPr>
      <w:r w:rsidRPr="00C34378">
        <w:rPr>
          <w:bCs/>
          <w:i/>
          <w:sz w:val="28"/>
          <w:szCs w:val="28"/>
          <w:lang w:val="fr-FR"/>
        </w:rPr>
        <w:t xml:space="preserve">Gia </w:t>
      </w:r>
      <w:proofErr w:type="spellStart"/>
      <w:r w:rsidRPr="00C34378">
        <w:rPr>
          <w:bCs/>
          <w:i/>
          <w:sz w:val="28"/>
          <w:szCs w:val="28"/>
          <w:lang w:val="fr-FR"/>
        </w:rPr>
        <w:t>Thụy</w:t>
      </w:r>
      <w:proofErr w:type="spellEnd"/>
      <w:r w:rsidRPr="00C34378">
        <w:rPr>
          <w:bCs/>
          <w:i/>
          <w:sz w:val="28"/>
          <w:szCs w:val="28"/>
          <w:lang w:val="fr-FR"/>
        </w:rPr>
        <w:t xml:space="preserve">, </w:t>
      </w:r>
      <w:proofErr w:type="spellStart"/>
      <w:r w:rsidRPr="00C34378">
        <w:rPr>
          <w:bCs/>
          <w:i/>
          <w:sz w:val="28"/>
          <w:szCs w:val="28"/>
          <w:lang w:val="fr-FR"/>
        </w:rPr>
        <w:t>ngày</w:t>
      </w:r>
      <w:proofErr w:type="spellEnd"/>
      <w:r w:rsidRPr="00C34378">
        <w:rPr>
          <w:bCs/>
          <w:i/>
          <w:sz w:val="28"/>
          <w:szCs w:val="28"/>
          <w:lang w:val="fr-FR"/>
        </w:rPr>
        <w:t xml:space="preserve"> 1/ 12/ 2017</w:t>
      </w:r>
    </w:p>
    <w:tbl>
      <w:tblPr>
        <w:tblW w:w="10170" w:type="dxa"/>
        <w:tblLook w:val="01E0"/>
      </w:tblPr>
      <w:tblGrid>
        <w:gridCol w:w="3240"/>
        <w:gridCol w:w="3690"/>
        <w:gridCol w:w="3240"/>
      </w:tblGrid>
      <w:tr w:rsidR="00FB7503" w:rsidRPr="00C34378" w:rsidTr="00EF3B9A">
        <w:tc>
          <w:tcPr>
            <w:tcW w:w="324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rPr>
                <w:b/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Nguyễn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Hoa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Minh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Tâm</w:t>
            </w:r>
            <w:proofErr w:type="spellEnd"/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duyệt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Nguyễn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Thị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Phương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240" w:type="dxa"/>
          </w:tcPr>
          <w:p w:rsidR="00FB7503" w:rsidRPr="00C34378" w:rsidRDefault="00FB7503" w:rsidP="00EF3B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4378">
              <w:rPr>
                <w:b/>
                <w:bCs/>
                <w:sz w:val="28"/>
                <w:szCs w:val="28"/>
              </w:rPr>
              <w:t xml:space="preserve">BGH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duyệt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34378">
              <w:rPr>
                <w:b/>
                <w:bCs/>
                <w:sz w:val="28"/>
                <w:szCs w:val="28"/>
              </w:rPr>
              <w:t>:</w:t>
            </w:r>
          </w:p>
          <w:p w:rsidR="00FB7503" w:rsidRPr="00C34378" w:rsidRDefault="00FB7503" w:rsidP="00EF3B9A">
            <w:pPr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FB7503" w:rsidRPr="00C34378" w:rsidRDefault="00FB7503" w:rsidP="00EF3B9A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Phạm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Thị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Hải</w:t>
            </w:r>
            <w:proofErr w:type="spellEnd"/>
            <w:r w:rsidRPr="00C3437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34378">
              <w:rPr>
                <w:b/>
                <w:bCs/>
                <w:i/>
                <w:sz w:val="28"/>
                <w:szCs w:val="28"/>
              </w:rPr>
              <w:t>Vân</w:t>
            </w:r>
            <w:proofErr w:type="spellEnd"/>
          </w:p>
        </w:tc>
      </w:tr>
    </w:tbl>
    <w:p w:rsidR="00F517C7" w:rsidRPr="00C34378" w:rsidRDefault="00F517C7">
      <w:pPr>
        <w:rPr>
          <w:sz w:val="28"/>
          <w:szCs w:val="28"/>
        </w:rPr>
      </w:pPr>
    </w:p>
    <w:sectPr w:rsidR="00F517C7" w:rsidRPr="00C34378" w:rsidSect="007C308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BD2"/>
    <w:multiLevelType w:val="hybridMultilevel"/>
    <w:tmpl w:val="D0FA9D9A"/>
    <w:lvl w:ilvl="0" w:tplc="BD9A6B96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42" w:hanging="360"/>
      </w:pPr>
    </w:lvl>
    <w:lvl w:ilvl="2" w:tplc="042A001B" w:tentative="1">
      <w:start w:val="1"/>
      <w:numFmt w:val="lowerRoman"/>
      <w:lvlText w:val="%3."/>
      <w:lvlJc w:val="right"/>
      <w:pPr>
        <w:ind w:left="2662" w:hanging="180"/>
      </w:pPr>
    </w:lvl>
    <w:lvl w:ilvl="3" w:tplc="042A000F" w:tentative="1">
      <w:start w:val="1"/>
      <w:numFmt w:val="decimal"/>
      <w:lvlText w:val="%4."/>
      <w:lvlJc w:val="left"/>
      <w:pPr>
        <w:ind w:left="3382" w:hanging="360"/>
      </w:pPr>
    </w:lvl>
    <w:lvl w:ilvl="4" w:tplc="042A0019" w:tentative="1">
      <w:start w:val="1"/>
      <w:numFmt w:val="lowerLetter"/>
      <w:lvlText w:val="%5."/>
      <w:lvlJc w:val="left"/>
      <w:pPr>
        <w:ind w:left="4102" w:hanging="360"/>
      </w:pPr>
    </w:lvl>
    <w:lvl w:ilvl="5" w:tplc="042A001B" w:tentative="1">
      <w:start w:val="1"/>
      <w:numFmt w:val="lowerRoman"/>
      <w:lvlText w:val="%6."/>
      <w:lvlJc w:val="right"/>
      <w:pPr>
        <w:ind w:left="4822" w:hanging="180"/>
      </w:pPr>
    </w:lvl>
    <w:lvl w:ilvl="6" w:tplc="042A000F" w:tentative="1">
      <w:start w:val="1"/>
      <w:numFmt w:val="decimal"/>
      <w:lvlText w:val="%7."/>
      <w:lvlJc w:val="left"/>
      <w:pPr>
        <w:ind w:left="5542" w:hanging="360"/>
      </w:pPr>
    </w:lvl>
    <w:lvl w:ilvl="7" w:tplc="042A0019" w:tentative="1">
      <w:start w:val="1"/>
      <w:numFmt w:val="lowerLetter"/>
      <w:lvlText w:val="%8."/>
      <w:lvlJc w:val="left"/>
      <w:pPr>
        <w:ind w:left="6262" w:hanging="360"/>
      </w:pPr>
    </w:lvl>
    <w:lvl w:ilvl="8" w:tplc="042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BA00112"/>
    <w:multiLevelType w:val="hybridMultilevel"/>
    <w:tmpl w:val="93A216A4"/>
    <w:lvl w:ilvl="0" w:tplc="87E4D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03"/>
    <w:rsid w:val="00362858"/>
    <w:rsid w:val="007C3085"/>
    <w:rsid w:val="00C34378"/>
    <w:rsid w:val="00CD2645"/>
    <w:rsid w:val="00F517C7"/>
    <w:rsid w:val="00FB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0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03"/>
    <w:pPr>
      <w:ind w:left="720"/>
      <w:contextualSpacing/>
    </w:pPr>
  </w:style>
  <w:style w:type="table" w:styleId="TableGrid">
    <w:name w:val="Table Grid"/>
    <w:basedOn w:val="TableNormal"/>
    <w:uiPriority w:val="59"/>
    <w:rsid w:val="00C3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Thang Computer</cp:lastModifiedBy>
  <cp:revision>3</cp:revision>
  <dcterms:created xsi:type="dcterms:W3CDTF">2017-11-23T12:27:00Z</dcterms:created>
  <dcterms:modified xsi:type="dcterms:W3CDTF">2017-11-24T03:21:00Z</dcterms:modified>
</cp:coreProperties>
</file>